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CA3C84" w14:textId="3DFAA18F" w:rsidR="001E06BF" w:rsidRPr="00B64E73" w:rsidRDefault="00767FDE" w:rsidP="00B64E73">
      <w:pPr>
        <w:jc w:val="center"/>
        <w:rPr>
          <w:b/>
          <w:sz w:val="28"/>
          <w:szCs w:val="28"/>
        </w:rPr>
      </w:pPr>
      <w:r>
        <w:rPr>
          <w:noProof/>
          <w:lang w:eastAsia="en-US"/>
        </w:rPr>
        <w:drawing>
          <wp:anchor distT="0" distB="0" distL="114300" distR="114300" simplePos="0" relativeHeight="251659264" behindDoc="0" locked="0" layoutInCell="1" allowOverlap="1" wp14:anchorId="1BEB5E51" wp14:editId="5F2A46EA">
            <wp:simplePos x="0" y="0"/>
            <wp:positionH relativeFrom="column">
              <wp:posOffset>5098415</wp:posOffset>
            </wp:positionH>
            <wp:positionV relativeFrom="paragraph">
              <wp:posOffset>-26035</wp:posOffset>
            </wp:positionV>
            <wp:extent cx="1552575" cy="466725"/>
            <wp:effectExtent l="0" t="0" r="9525" b="9525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en-US"/>
        </w:rPr>
        <w:drawing>
          <wp:anchor distT="0" distB="0" distL="114300" distR="114300" simplePos="0" relativeHeight="251660288" behindDoc="0" locked="0" layoutInCell="1" allowOverlap="1" wp14:anchorId="784837C3" wp14:editId="5314C72F">
            <wp:simplePos x="0" y="0"/>
            <wp:positionH relativeFrom="column">
              <wp:posOffset>-404495</wp:posOffset>
            </wp:positionH>
            <wp:positionV relativeFrom="paragraph">
              <wp:posOffset>-24130</wp:posOffset>
            </wp:positionV>
            <wp:extent cx="1552575" cy="466725"/>
            <wp:effectExtent l="0" t="0" r="9525" b="9525"/>
            <wp:wrapNone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E06BF" w:rsidRPr="000D581C">
        <w:rPr>
          <w:b/>
          <w:sz w:val="22"/>
          <w:szCs w:val="28"/>
        </w:rPr>
        <w:t xml:space="preserve">ORTH536 - </w:t>
      </w:r>
      <w:r w:rsidR="000D5F3E" w:rsidRPr="000D581C">
        <w:rPr>
          <w:b/>
          <w:sz w:val="22"/>
          <w:szCs w:val="28"/>
        </w:rPr>
        <w:t>Clinical Examination Stations</w:t>
      </w:r>
    </w:p>
    <w:p w14:paraId="39CE8F40" w14:textId="6F831D4E" w:rsidR="00932321" w:rsidRDefault="001E06BF" w:rsidP="00767FDE">
      <w:pPr>
        <w:jc w:val="center"/>
        <w:rPr>
          <w:b/>
          <w:sz w:val="22"/>
          <w:szCs w:val="28"/>
        </w:rPr>
      </w:pPr>
      <w:r w:rsidRPr="000D581C">
        <w:rPr>
          <w:b/>
          <w:sz w:val="22"/>
          <w:szCs w:val="28"/>
        </w:rPr>
        <w:t>Peripheral N</w:t>
      </w:r>
      <w:r w:rsidR="00CD6909" w:rsidRPr="000D581C">
        <w:rPr>
          <w:b/>
          <w:sz w:val="22"/>
          <w:szCs w:val="28"/>
        </w:rPr>
        <w:t>erves – Upper Limb</w:t>
      </w:r>
      <w:bookmarkStart w:id="0" w:name="_GoBack"/>
      <w:bookmarkEnd w:id="0"/>
    </w:p>
    <w:p w14:paraId="2DA20321" w14:textId="7731B0D3" w:rsidR="00E67FDA" w:rsidRPr="00E67FDA" w:rsidRDefault="00E67FDA" w:rsidP="00E67FDA">
      <w:pPr>
        <w:tabs>
          <w:tab w:val="left" w:pos="10440"/>
        </w:tabs>
        <w:spacing w:line="480" w:lineRule="auto"/>
        <w:rPr>
          <w:b/>
          <w:sz w:val="18"/>
          <w:szCs w:val="22"/>
        </w:rPr>
      </w:pPr>
      <w:r w:rsidRPr="00F7159C">
        <w:rPr>
          <w:b/>
          <w:sz w:val="22"/>
          <w:szCs w:val="28"/>
        </w:rPr>
        <w:t xml:space="preserve">Student's Name: </w:t>
      </w:r>
      <w:r>
        <w:rPr>
          <w:b/>
          <w:color w:val="D9D9D9" w:themeColor="background1" w:themeShade="D9"/>
          <w:sz w:val="18"/>
          <w:szCs w:val="22"/>
        </w:rPr>
        <w:t>…………</w:t>
      </w:r>
      <w:r w:rsidRPr="0012395D">
        <w:rPr>
          <w:b/>
          <w:color w:val="D9D9D9" w:themeColor="background1" w:themeShade="D9"/>
          <w:sz w:val="18"/>
          <w:szCs w:val="22"/>
        </w:rPr>
        <w:t>………………</w:t>
      </w:r>
      <w:r>
        <w:rPr>
          <w:b/>
          <w:color w:val="D9D9D9" w:themeColor="background1" w:themeShade="D9"/>
          <w:sz w:val="18"/>
          <w:szCs w:val="22"/>
        </w:rPr>
        <w:t>……</w:t>
      </w:r>
      <w:r w:rsidRPr="0012395D">
        <w:rPr>
          <w:b/>
          <w:color w:val="D9D9D9" w:themeColor="background1" w:themeShade="D9"/>
          <w:sz w:val="18"/>
          <w:szCs w:val="22"/>
        </w:rPr>
        <w:t>………………</w:t>
      </w:r>
      <w:r>
        <w:rPr>
          <w:b/>
          <w:color w:val="D9D9D9" w:themeColor="background1" w:themeShade="D9"/>
          <w:sz w:val="18"/>
          <w:szCs w:val="22"/>
        </w:rPr>
        <w:t>…………</w:t>
      </w:r>
      <w:r>
        <w:rPr>
          <w:b/>
          <w:sz w:val="18"/>
          <w:szCs w:val="22"/>
        </w:rPr>
        <w:t xml:space="preserve"> </w:t>
      </w:r>
      <w:r>
        <w:rPr>
          <w:b/>
          <w:sz w:val="22"/>
          <w:szCs w:val="28"/>
        </w:rPr>
        <w:t xml:space="preserve">Acad. No. </w:t>
      </w:r>
      <w:r w:rsidRPr="00F7159C">
        <w:rPr>
          <w:b/>
          <w:color w:val="D9D9D9" w:themeColor="background1" w:themeShade="D9"/>
          <w:sz w:val="22"/>
          <w:szCs w:val="28"/>
        </w:rPr>
        <w:t xml:space="preserve"> </w:t>
      </w:r>
      <w:r w:rsidRPr="0012395D">
        <w:rPr>
          <w:b/>
          <w:color w:val="D9D9D9" w:themeColor="background1" w:themeShade="D9"/>
          <w:sz w:val="18"/>
          <w:szCs w:val="22"/>
        </w:rPr>
        <w:t>:………………</w:t>
      </w:r>
      <w:r w:rsidRPr="00F7159C">
        <w:rPr>
          <w:b/>
          <w:color w:val="D9D9D9" w:themeColor="background1" w:themeShade="D9"/>
          <w:sz w:val="18"/>
          <w:szCs w:val="22"/>
        </w:rPr>
        <w:t xml:space="preserve"> </w:t>
      </w:r>
    </w:p>
    <w:tbl>
      <w:tblPr>
        <w:tblStyle w:val="TableGrid"/>
        <w:tblW w:w="10458" w:type="dxa"/>
        <w:tblLayout w:type="fixed"/>
        <w:tblLook w:val="04A0" w:firstRow="1" w:lastRow="0" w:firstColumn="1" w:lastColumn="0" w:noHBand="0" w:noVBand="1"/>
      </w:tblPr>
      <w:tblGrid>
        <w:gridCol w:w="18"/>
        <w:gridCol w:w="1890"/>
        <w:gridCol w:w="6750"/>
        <w:gridCol w:w="1080"/>
        <w:gridCol w:w="684"/>
        <w:gridCol w:w="18"/>
        <w:gridCol w:w="18"/>
      </w:tblGrid>
      <w:tr w:rsidR="00F402F7" w:rsidRPr="00AD5F43" w14:paraId="49C08F66" w14:textId="77777777" w:rsidTr="00582B5A">
        <w:trPr>
          <w:gridBefore w:val="1"/>
          <w:wBefore w:w="18" w:type="dxa"/>
        </w:trPr>
        <w:tc>
          <w:tcPr>
            <w:tcW w:w="1890" w:type="dxa"/>
            <w:shd w:val="clear" w:color="auto" w:fill="E6E6E6"/>
          </w:tcPr>
          <w:p w14:paraId="42D2CF16" w14:textId="10269B51" w:rsidR="00F402F7" w:rsidRPr="000D581C" w:rsidRDefault="00646AA3" w:rsidP="00646AA3">
            <w:pPr>
              <w:spacing w:line="480" w:lineRule="auto"/>
              <w:jc w:val="center"/>
              <w:rPr>
                <w:b/>
                <w:sz w:val="18"/>
              </w:rPr>
            </w:pPr>
            <w:bookmarkStart w:id="1" w:name="OLE_LINK1"/>
            <w:r w:rsidRPr="000D581C">
              <w:rPr>
                <w:b/>
                <w:sz w:val="18"/>
              </w:rPr>
              <w:t>Item</w:t>
            </w:r>
          </w:p>
        </w:tc>
        <w:tc>
          <w:tcPr>
            <w:tcW w:w="6750" w:type="dxa"/>
            <w:shd w:val="clear" w:color="auto" w:fill="E6E6E6"/>
          </w:tcPr>
          <w:p w14:paraId="2C5F64F9" w14:textId="61CDB18E" w:rsidR="00F402F7" w:rsidRPr="000D581C" w:rsidRDefault="00F402F7" w:rsidP="00646AA3">
            <w:pPr>
              <w:spacing w:line="480" w:lineRule="auto"/>
              <w:jc w:val="center"/>
              <w:rPr>
                <w:b/>
                <w:sz w:val="18"/>
              </w:rPr>
            </w:pPr>
            <w:r w:rsidRPr="000D581C">
              <w:rPr>
                <w:b/>
                <w:sz w:val="18"/>
              </w:rPr>
              <w:t>Procedure</w:t>
            </w:r>
          </w:p>
        </w:tc>
        <w:tc>
          <w:tcPr>
            <w:tcW w:w="1080" w:type="dxa"/>
            <w:shd w:val="clear" w:color="auto" w:fill="E6E6E6"/>
          </w:tcPr>
          <w:p w14:paraId="3FE08E96" w14:textId="4BB1A164" w:rsidR="00F402F7" w:rsidRPr="000D581C" w:rsidRDefault="000D581C" w:rsidP="00646AA3">
            <w:pPr>
              <w:spacing w:line="480" w:lineRule="auto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</w:t>
            </w:r>
            <w:r w:rsidR="00646AA3" w:rsidRPr="000D581C">
              <w:rPr>
                <w:b/>
                <w:sz w:val="18"/>
              </w:rPr>
              <w:t>t</w:t>
            </w:r>
            <w:r>
              <w:rPr>
                <w:b/>
                <w:sz w:val="18"/>
              </w:rPr>
              <w:t>.</w:t>
            </w:r>
          </w:p>
        </w:tc>
        <w:tc>
          <w:tcPr>
            <w:tcW w:w="720" w:type="dxa"/>
            <w:gridSpan w:val="3"/>
            <w:shd w:val="clear" w:color="auto" w:fill="E6E6E6"/>
          </w:tcPr>
          <w:p w14:paraId="49F1DBA1" w14:textId="538F85B8" w:rsidR="00F402F7" w:rsidRPr="000D581C" w:rsidRDefault="00646AA3" w:rsidP="00646AA3">
            <w:pPr>
              <w:spacing w:line="480" w:lineRule="auto"/>
              <w:ind w:right="-3"/>
              <w:jc w:val="center"/>
              <w:rPr>
                <w:b/>
                <w:sz w:val="18"/>
              </w:rPr>
            </w:pPr>
            <w:r w:rsidRPr="000D581C">
              <w:rPr>
                <w:b/>
                <w:sz w:val="18"/>
              </w:rPr>
              <w:t>Mark</w:t>
            </w:r>
          </w:p>
        </w:tc>
      </w:tr>
      <w:tr w:rsidR="00F402F7" w:rsidRPr="00AD5F43" w14:paraId="296D7F1A" w14:textId="77777777" w:rsidTr="00582B5A">
        <w:trPr>
          <w:gridBefore w:val="1"/>
          <w:gridAfter w:val="1"/>
          <w:wBefore w:w="18" w:type="dxa"/>
          <w:wAfter w:w="18" w:type="dxa"/>
          <w:trHeight w:val="809"/>
        </w:trPr>
        <w:tc>
          <w:tcPr>
            <w:tcW w:w="1890" w:type="dxa"/>
          </w:tcPr>
          <w:p w14:paraId="5FDE094F" w14:textId="079E4DF0" w:rsidR="00F402F7" w:rsidRPr="000D581C" w:rsidRDefault="00E92296" w:rsidP="00152770">
            <w:pPr>
              <w:spacing w:line="360" w:lineRule="auto"/>
              <w:rPr>
                <w:b/>
                <w:sz w:val="18"/>
                <w:szCs w:val="18"/>
              </w:rPr>
            </w:pPr>
            <w:r w:rsidRPr="0029042F">
              <w:rPr>
                <w:b/>
                <w:sz w:val="20"/>
                <w:szCs w:val="20"/>
                <w:u w:val="single"/>
              </w:rPr>
              <w:t>Median Nerve</w:t>
            </w:r>
            <w:r w:rsidRPr="000D581C">
              <w:rPr>
                <w:b/>
                <w:sz w:val="18"/>
                <w:szCs w:val="18"/>
              </w:rPr>
              <w:t xml:space="preserve">: </w:t>
            </w:r>
            <w:r w:rsidR="00290AC7" w:rsidRPr="000D581C">
              <w:rPr>
                <w:b/>
                <w:sz w:val="18"/>
                <w:szCs w:val="18"/>
              </w:rPr>
              <w:t>Look</w:t>
            </w:r>
          </w:p>
        </w:tc>
        <w:tc>
          <w:tcPr>
            <w:tcW w:w="6750" w:type="dxa"/>
          </w:tcPr>
          <w:p w14:paraId="0EBFAAA9" w14:textId="52CF603D" w:rsidR="00F402F7" w:rsidRPr="000464D5" w:rsidRDefault="00290AC7" w:rsidP="00290AC7">
            <w:pPr>
              <w:pStyle w:val="ListParagraph"/>
              <w:spacing w:line="480" w:lineRule="auto"/>
              <w:ind w:left="0"/>
              <w:rPr>
                <w:b/>
                <w:sz w:val="18"/>
                <w:szCs w:val="18"/>
              </w:rPr>
            </w:pPr>
            <w:proofErr w:type="spellStart"/>
            <w:r w:rsidRPr="000464D5">
              <w:rPr>
                <w:b/>
                <w:sz w:val="18"/>
                <w:szCs w:val="18"/>
              </w:rPr>
              <w:t>Thenar</w:t>
            </w:r>
            <w:proofErr w:type="spellEnd"/>
            <w:r w:rsidRPr="000464D5">
              <w:rPr>
                <w:b/>
                <w:sz w:val="18"/>
                <w:szCs w:val="18"/>
              </w:rPr>
              <w:t xml:space="preserve"> Muscles wasting</w:t>
            </w:r>
            <w:r w:rsidR="00E90B3C">
              <w:rPr>
                <w:b/>
                <w:sz w:val="18"/>
                <w:szCs w:val="18"/>
              </w:rPr>
              <w:t xml:space="preserve"> and adducted thumb (ape hand)</w:t>
            </w:r>
          </w:p>
          <w:p w14:paraId="641815D5" w14:textId="6A02D1B6" w:rsidR="002E1529" w:rsidRPr="00290AC7" w:rsidRDefault="002E1529" w:rsidP="00290AC7">
            <w:pPr>
              <w:pStyle w:val="ListParagraph"/>
              <w:spacing w:line="480" w:lineRule="auto"/>
              <w:ind w:left="0"/>
              <w:rPr>
                <w:b/>
                <w:sz w:val="20"/>
                <w:szCs w:val="20"/>
              </w:rPr>
            </w:pPr>
            <w:r w:rsidRPr="000464D5">
              <w:rPr>
                <w:b/>
                <w:sz w:val="18"/>
                <w:szCs w:val="18"/>
              </w:rPr>
              <w:t>Pointing Index</w:t>
            </w:r>
          </w:p>
        </w:tc>
        <w:tc>
          <w:tcPr>
            <w:tcW w:w="1080" w:type="dxa"/>
          </w:tcPr>
          <w:p w14:paraId="01278A6F" w14:textId="77777777" w:rsidR="00F402F7" w:rsidRDefault="00E92296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  <w:p w14:paraId="58777256" w14:textId="5E842376" w:rsidR="00E92296" w:rsidRPr="00AD5F43" w:rsidRDefault="00E92296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702" w:type="dxa"/>
            <w:gridSpan w:val="2"/>
          </w:tcPr>
          <w:p w14:paraId="34801C29" w14:textId="18C85527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F402F7" w:rsidRPr="00AD5F43" w14:paraId="2A4BA54B" w14:textId="77777777" w:rsidTr="00582B5A">
        <w:trPr>
          <w:gridBefore w:val="1"/>
          <w:gridAfter w:val="1"/>
          <w:wBefore w:w="18" w:type="dxa"/>
          <w:wAfter w:w="18" w:type="dxa"/>
        </w:trPr>
        <w:tc>
          <w:tcPr>
            <w:tcW w:w="1890" w:type="dxa"/>
          </w:tcPr>
          <w:p w14:paraId="68B1DEB0" w14:textId="64F678C6" w:rsidR="00F402F7" w:rsidRPr="000D581C" w:rsidRDefault="00290AC7" w:rsidP="00E92296">
            <w:pPr>
              <w:spacing w:line="480" w:lineRule="auto"/>
              <w:rPr>
                <w:b/>
                <w:sz w:val="18"/>
                <w:szCs w:val="18"/>
              </w:rPr>
            </w:pPr>
            <w:r w:rsidRPr="000D581C">
              <w:rPr>
                <w:b/>
                <w:sz w:val="18"/>
                <w:szCs w:val="18"/>
              </w:rPr>
              <w:t>Feel</w:t>
            </w:r>
          </w:p>
        </w:tc>
        <w:tc>
          <w:tcPr>
            <w:tcW w:w="6750" w:type="dxa"/>
          </w:tcPr>
          <w:p w14:paraId="269061D2" w14:textId="77777777" w:rsidR="00F402F7" w:rsidRDefault="00290AC7" w:rsidP="00290AC7">
            <w:pPr>
              <w:pStyle w:val="ListParagraph"/>
              <w:spacing w:line="480" w:lineRule="auto"/>
              <w:ind w:left="0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Sensation lateral three and half digits on palmar surface</w:t>
            </w:r>
          </w:p>
          <w:p w14:paraId="0AB8E267" w14:textId="6984CB63" w:rsidR="00290AC7" w:rsidRPr="00AD5F43" w:rsidRDefault="00290AC7" w:rsidP="00290AC7">
            <w:pPr>
              <w:pStyle w:val="ListParagraph"/>
              <w:spacing w:line="480" w:lineRule="auto"/>
              <w:ind w:left="0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And distal phalanges on dorsal surface</w:t>
            </w:r>
          </w:p>
        </w:tc>
        <w:tc>
          <w:tcPr>
            <w:tcW w:w="1080" w:type="dxa"/>
          </w:tcPr>
          <w:p w14:paraId="7BD11B1D" w14:textId="0E5161E0" w:rsidR="00F402F7" w:rsidRPr="00AD5F43" w:rsidRDefault="00E92296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702" w:type="dxa"/>
            <w:gridSpan w:val="2"/>
          </w:tcPr>
          <w:p w14:paraId="7281316D" w14:textId="796A3DC8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954ABB" w:rsidRPr="00AD5F43" w14:paraId="62ABFFAE" w14:textId="77777777" w:rsidTr="00152770">
        <w:trPr>
          <w:gridBefore w:val="1"/>
          <w:gridAfter w:val="1"/>
          <w:wBefore w:w="18" w:type="dxa"/>
          <w:wAfter w:w="18" w:type="dxa"/>
        </w:trPr>
        <w:tc>
          <w:tcPr>
            <w:tcW w:w="1890" w:type="dxa"/>
            <w:tcBorders>
              <w:bottom w:val="nil"/>
            </w:tcBorders>
          </w:tcPr>
          <w:p w14:paraId="469C9777" w14:textId="39B862B0" w:rsidR="00954ABB" w:rsidRPr="000D581C" w:rsidRDefault="00290AC7" w:rsidP="00E92296">
            <w:pPr>
              <w:spacing w:line="480" w:lineRule="auto"/>
              <w:rPr>
                <w:b/>
                <w:sz w:val="18"/>
                <w:szCs w:val="18"/>
              </w:rPr>
            </w:pPr>
            <w:r w:rsidRPr="000D581C">
              <w:rPr>
                <w:b/>
                <w:sz w:val="18"/>
                <w:szCs w:val="18"/>
              </w:rPr>
              <w:t>Move</w:t>
            </w:r>
          </w:p>
        </w:tc>
        <w:tc>
          <w:tcPr>
            <w:tcW w:w="6750" w:type="dxa"/>
          </w:tcPr>
          <w:p w14:paraId="2AF14FDA" w14:textId="77777777" w:rsidR="008879A8" w:rsidRDefault="008879A8" w:rsidP="0097462D">
            <w:pPr>
              <w:pStyle w:val="ListParagraph"/>
              <w:spacing w:line="480" w:lineRule="auto"/>
              <w:ind w:left="0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(Lesion above elbow):</w:t>
            </w:r>
          </w:p>
          <w:p w14:paraId="07A4968C" w14:textId="77777777" w:rsidR="008879A8" w:rsidRDefault="008879A8" w:rsidP="0097462D">
            <w:pPr>
              <w:pStyle w:val="ListParagraph"/>
              <w:spacing w:line="480" w:lineRule="auto"/>
              <w:ind w:left="0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Loss of wrist flexors</w:t>
            </w:r>
          </w:p>
          <w:p w14:paraId="71AED679" w14:textId="21655607" w:rsidR="00954ABB" w:rsidRDefault="0029042F" w:rsidP="0029042F">
            <w:pPr>
              <w:pStyle w:val="ListParagraph"/>
              <w:spacing w:line="480" w:lineRule="auto"/>
              <w:ind w:left="0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 xml:space="preserve">OK sign not possible: </w:t>
            </w:r>
            <w:r w:rsidR="008879A8">
              <w:rPr>
                <w:b/>
                <w:sz w:val="18"/>
                <w:szCs w:val="22"/>
              </w:rPr>
              <w:t>Loss of flexion of thumb and index finger (</w:t>
            </w:r>
            <w:r>
              <w:rPr>
                <w:b/>
                <w:sz w:val="18"/>
                <w:szCs w:val="22"/>
              </w:rPr>
              <w:t xml:space="preserve">Flexor </w:t>
            </w:r>
            <w:proofErr w:type="spellStart"/>
            <w:r>
              <w:rPr>
                <w:b/>
                <w:sz w:val="18"/>
                <w:szCs w:val="22"/>
              </w:rPr>
              <w:t>Pu</w:t>
            </w:r>
            <w:r w:rsidR="00290AC7">
              <w:rPr>
                <w:b/>
                <w:sz w:val="18"/>
                <w:szCs w:val="22"/>
              </w:rPr>
              <w:t>llicis</w:t>
            </w:r>
            <w:proofErr w:type="spellEnd"/>
            <w:r w:rsidR="00290AC7">
              <w:rPr>
                <w:b/>
                <w:sz w:val="18"/>
                <w:szCs w:val="22"/>
              </w:rPr>
              <w:t xml:space="preserve"> </w:t>
            </w:r>
            <w:proofErr w:type="spellStart"/>
            <w:r w:rsidR="00290AC7">
              <w:rPr>
                <w:b/>
                <w:sz w:val="18"/>
                <w:szCs w:val="22"/>
              </w:rPr>
              <w:t>longus</w:t>
            </w:r>
            <w:proofErr w:type="spellEnd"/>
            <w:r w:rsidR="00290AC7">
              <w:rPr>
                <w:b/>
                <w:sz w:val="18"/>
                <w:szCs w:val="22"/>
              </w:rPr>
              <w:t xml:space="preserve"> and </w:t>
            </w:r>
            <w:r>
              <w:rPr>
                <w:b/>
                <w:sz w:val="18"/>
                <w:szCs w:val="22"/>
              </w:rPr>
              <w:t xml:space="preserve">Flexor </w:t>
            </w:r>
            <w:proofErr w:type="spellStart"/>
            <w:r>
              <w:rPr>
                <w:b/>
                <w:sz w:val="18"/>
                <w:szCs w:val="22"/>
              </w:rPr>
              <w:t>D</w:t>
            </w:r>
            <w:r w:rsidR="00290AC7">
              <w:rPr>
                <w:b/>
                <w:sz w:val="18"/>
                <w:szCs w:val="22"/>
              </w:rPr>
              <w:t>igitorum</w:t>
            </w:r>
            <w:proofErr w:type="spellEnd"/>
            <w:r w:rsidR="00290AC7">
              <w:rPr>
                <w:b/>
                <w:sz w:val="18"/>
                <w:szCs w:val="22"/>
              </w:rPr>
              <w:t xml:space="preserve"> </w:t>
            </w:r>
            <w:proofErr w:type="spellStart"/>
            <w:r w:rsidR="00290AC7">
              <w:rPr>
                <w:b/>
                <w:sz w:val="18"/>
                <w:szCs w:val="22"/>
              </w:rPr>
              <w:t>Pro</w:t>
            </w:r>
            <w:r w:rsidR="008879A8">
              <w:rPr>
                <w:b/>
                <w:sz w:val="18"/>
                <w:szCs w:val="22"/>
              </w:rPr>
              <w:t>fundus</w:t>
            </w:r>
            <w:proofErr w:type="spellEnd"/>
            <w:r w:rsidR="008879A8">
              <w:rPr>
                <w:b/>
                <w:sz w:val="18"/>
                <w:szCs w:val="22"/>
              </w:rPr>
              <w:t xml:space="preserve"> for Index and middle fingers)</w:t>
            </w:r>
            <w:r w:rsidR="002D1B2C">
              <w:rPr>
                <w:b/>
                <w:sz w:val="18"/>
                <w:szCs w:val="22"/>
              </w:rPr>
              <w:t>– anterior interosseous nerve</w:t>
            </w:r>
          </w:p>
          <w:p w14:paraId="006B867A" w14:textId="7FADDA88" w:rsidR="00290AC7" w:rsidRPr="00AD5F43" w:rsidRDefault="000464D5" w:rsidP="008879A8">
            <w:pPr>
              <w:pStyle w:val="ListParagraph"/>
              <w:spacing w:line="480" w:lineRule="auto"/>
              <w:ind w:left="0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 xml:space="preserve">Loss of pronation </w:t>
            </w:r>
            <w:r w:rsidR="008879A8">
              <w:rPr>
                <w:b/>
                <w:sz w:val="18"/>
                <w:szCs w:val="22"/>
              </w:rPr>
              <w:t xml:space="preserve">(both </w:t>
            </w:r>
            <w:r w:rsidR="00290AC7">
              <w:rPr>
                <w:b/>
                <w:sz w:val="18"/>
                <w:szCs w:val="22"/>
              </w:rPr>
              <w:t>Pronator</w:t>
            </w:r>
            <w:r>
              <w:rPr>
                <w:b/>
                <w:sz w:val="18"/>
                <w:szCs w:val="22"/>
              </w:rPr>
              <w:t>s</w:t>
            </w:r>
            <w:r w:rsidR="008879A8">
              <w:rPr>
                <w:b/>
                <w:sz w:val="18"/>
                <w:szCs w:val="22"/>
              </w:rPr>
              <w:t>)</w:t>
            </w:r>
          </w:p>
        </w:tc>
        <w:tc>
          <w:tcPr>
            <w:tcW w:w="1080" w:type="dxa"/>
          </w:tcPr>
          <w:p w14:paraId="2C27A796" w14:textId="77777777" w:rsidR="008879A8" w:rsidRDefault="008879A8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  <w:p w14:paraId="63249974" w14:textId="77777777" w:rsidR="00954ABB" w:rsidRDefault="00E92296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  <w:p w14:paraId="75A6BE98" w14:textId="77777777" w:rsidR="00E92296" w:rsidRDefault="00E92296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  <w:p w14:paraId="0854EF73" w14:textId="77777777" w:rsidR="008879A8" w:rsidRDefault="008879A8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  <w:p w14:paraId="3D72CCF8" w14:textId="7D6D8E5D" w:rsidR="008879A8" w:rsidRDefault="000D581C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  <w:p w14:paraId="3812AC6B" w14:textId="018A08FD" w:rsidR="00E92296" w:rsidRPr="00AD5F43" w:rsidRDefault="00E92296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702" w:type="dxa"/>
            <w:gridSpan w:val="2"/>
          </w:tcPr>
          <w:p w14:paraId="3F6D6442" w14:textId="77777777" w:rsidR="00954ABB" w:rsidRPr="00AD5F43" w:rsidRDefault="00954ABB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A145D1" w:rsidRPr="00AD5F43" w14:paraId="0B84EAC3" w14:textId="77777777" w:rsidTr="00152770">
        <w:trPr>
          <w:gridBefore w:val="1"/>
          <w:gridAfter w:val="1"/>
          <w:wBefore w:w="18" w:type="dxa"/>
          <w:wAfter w:w="18" w:type="dxa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FFEF" w14:textId="77777777" w:rsidR="00A145D1" w:rsidRPr="000D581C" w:rsidRDefault="00A145D1" w:rsidP="00C957D8">
            <w:pPr>
              <w:spacing w:line="480" w:lineRule="auto"/>
              <w:rPr>
                <w:b/>
                <w:sz w:val="18"/>
                <w:szCs w:val="18"/>
              </w:rPr>
            </w:pPr>
          </w:p>
        </w:tc>
        <w:tc>
          <w:tcPr>
            <w:tcW w:w="6750" w:type="dxa"/>
            <w:tcBorders>
              <w:left w:val="single" w:sz="4" w:space="0" w:color="auto"/>
            </w:tcBorders>
          </w:tcPr>
          <w:p w14:paraId="13336F3C" w14:textId="2BA55A88" w:rsidR="00A145D1" w:rsidRPr="00135E42" w:rsidRDefault="002D1B2C" w:rsidP="00135E42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 xml:space="preserve">Loss of thumb opposition) </w:t>
            </w:r>
            <w:proofErr w:type="spellStart"/>
            <w:r w:rsidR="00CF2CF7">
              <w:rPr>
                <w:b/>
                <w:sz w:val="18"/>
                <w:szCs w:val="22"/>
              </w:rPr>
              <w:t>Opponens</w:t>
            </w:r>
            <w:proofErr w:type="spellEnd"/>
            <w:r w:rsidR="00CF2CF7">
              <w:rPr>
                <w:b/>
                <w:sz w:val="18"/>
                <w:szCs w:val="22"/>
              </w:rPr>
              <w:t xml:space="preserve"> </w:t>
            </w:r>
            <w:proofErr w:type="spellStart"/>
            <w:r w:rsidR="00CF2CF7">
              <w:rPr>
                <w:b/>
                <w:sz w:val="18"/>
                <w:szCs w:val="22"/>
              </w:rPr>
              <w:t>Pollici</w:t>
            </w:r>
            <w:r w:rsidR="00C05E8E">
              <w:rPr>
                <w:b/>
                <w:sz w:val="18"/>
                <w:szCs w:val="22"/>
              </w:rPr>
              <w:t>s</w:t>
            </w:r>
            <w:proofErr w:type="spellEnd"/>
          </w:p>
        </w:tc>
        <w:tc>
          <w:tcPr>
            <w:tcW w:w="1080" w:type="dxa"/>
          </w:tcPr>
          <w:p w14:paraId="373F0A7E" w14:textId="12F5B115" w:rsidR="00A145D1" w:rsidRPr="00AD5F43" w:rsidRDefault="00E92296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702" w:type="dxa"/>
            <w:gridSpan w:val="2"/>
          </w:tcPr>
          <w:p w14:paraId="0882585F" w14:textId="77777777" w:rsidR="00A145D1" w:rsidRPr="00AD5F43" w:rsidRDefault="00A145D1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0D581C" w:rsidRPr="00AD5F43" w14:paraId="61184696" w14:textId="77777777" w:rsidTr="00152770">
        <w:trPr>
          <w:gridBefore w:val="1"/>
          <w:gridAfter w:val="1"/>
          <w:wBefore w:w="18" w:type="dxa"/>
          <w:wAfter w:w="18" w:type="dxa"/>
        </w:trPr>
        <w:tc>
          <w:tcPr>
            <w:tcW w:w="1890" w:type="dxa"/>
            <w:tcBorders>
              <w:top w:val="single" w:sz="4" w:space="0" w:color="auto"/>
            </w:tcBorders>
          </w:tcPr>
          <w:p w14:paraId="178A579E" w14:textId="7B58D7FB" w:rsidR="000D581C" w:rsidRPr="000D581C" w:rsidRDefault="000D581C" w:rsidP="00E92296">
            <w:pPr>
              <w:spacing w:line="480" w:lineRule="auto"/>
              <w:rPr>
                <w:b/>
                <w:sz w:val="18"/>
                <w:szCs w:val="18"/>
              </w:rPr>
            </w:pPr>
            <w:r w:rsidRPr="000D581C">
              <w:rPr>
                <w:b/>
                <w:sz w:val="18"/>
                <w:szCs w:val="18"/>
              </w:rPr>
              <w:t>Carpal Tunnel</w:t>
            </w:r>
          </w:p>
        </w:tc>
        <w:tc>
          <w:tcPr>
            <w:tcW w:w="6750" w:type="dxa"/>
          </w:tcPr>
          <w:p w14:paraId="315001A5" w14:textId="2639902D" w:rsidR="000D581C" w:rsidRDefault="000D581C" w:rsidP="00135E42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Sensation</w:t>
            </w:r>
            <w:r w:rsidR="00F9360D">
              <w:rPr>
                <w:b/>
                <w:sz w:val="18"/>
                <w:szCs w:val="22"/>
              </w:rPr>
              <w:t xml:space="preserve"> (1 mark)</w:t>
            </w:r>
            <w:r>
              <w:rPr>
                <w:b/>
                <w:sz w:val="18"/>
                <w:szCs w:val="22"/>
              </w:rPr>
              <w:t xml:space="preserve">, </w:t>
            </w:r>
            <w:proofErr w:type="spellStart"/>
            <w:r>
              <w:rPr>
                <w:b/>
                <w:sz w:val="18"/>
                <w:szCs w:val="22"/>
              </w:rPr>
              <w:t>Tinel</w:t>
            </w:r>
            <w:r w:rsidR="00E67FDA">
              <w:rPr>
                <w:b/>
                <w:sz w:val="18"/>
                <w:szCs w:val="22"/>
              </w:rPr>
              <w:t>’s</w:t>
            </w:r>
            <w:proofErr w:type="spellEnd"/>
            <w:r>
              <w:rPr>
                <w:b/>
                <w:sz w:val="18"/>
                <w:szCs w:val="22"/>
              </w:rPr>
              <w:t xml:space="preserve"> sign and </w:t>
            </w:r>
            <w:proofErr w:type="spellStart"/>
            <w:r>
              <w:rPr>
                <w:b/>
                <w:sz w:val="18"/>
                <w:szCs w:val="22"/>
              </w:rPr>
              <w:t>Phalen</w:t>
            </w:r>
            <w:r w:rsidR="00E67FDA">
              <w:rPr>
                <w:b/>
                <w:sz w:val="18"/>
                <w:szCs w:val="22"/>
              </w:rPr>
              <w:t>’s</w:t>
            </w:r>
            <w:proofErr w:type="spellEnd"/>
            <w:r>
              <w:rPr>
                <w:b/>
                <w:sz w:val="18"/>
                <w:szCs w:val="22"/>
              </w:rPr>
              <w:t xml:space="preserve"> sign</w:t>
            </w:r>
            <w:r w:rsidR="00F9360D">
              <w:rPr>
                <w:b/>
                <w:sz w:val="18"/>
                <w:szCs w:val="22"/>
              </w:rPr>
              <w:t xml:space="preserve"> (1 mark)</w:t>
            </w:r>
          </w:p>
        </w:tc>
        <w:tc>
          <w:tcPr>
            <w:tcW w:w="1080" w:type="dxa"/>
          </w:tcPr>
          <w:p w14:paraId="655BE816" w14:textId="26C221F0" w:rsidR="000D581C" w:rsidRDefault="000D581C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2</w:t>
            </w:r>
          </w:p>
        </w:tc>
        <w:tc>
          <w:tcPr>
            <w:tcW w:w="702" w:type="dxa"/>
            <w:gridSpan w:val="2"/>
          </w:tcPr>
          <w:p w14:paraId="11E38955" w14:textId="77777777" w:rsidR="000D581C" w:rsidRPr="00AD5F43" w:rsidRDefault="000D581C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F402F7" w:rsidRPr="00AD5F43" w14:paraId="562B3ED4" w14:textId="77777777" w:rsidTr="00152770">
        <w:trPr>
          <w:gridBefore w:val="1"/>
          <w:gridAfter w:val="1"/>
          <w:wBefore w:w="18" w:type="dxa"/>
          <w:wAfter w:w="18" w:type="dxa"/>
        </w:trPr>
        <w:tc>
          <w:tcPr>
            <w:tcW w:w="1890" w:type="dxa"/>
            <w:tcBorders>
              <w:bottom w:val="nil"/>
            </w:tcBorders>
          </w:tcPr>
          <w:p w14:paraId="67FE83DE" w14:textId="64FB16B0" w:rsidR="00F402F7" w:rsidRPr="000D581C" w:rsidRDefault="00E92296" w:rsidP="00E92296">
            <w:pPr>
              <w:spacing w:line="480" w:lineRule="auto"/>
              <w:rPr>
                <w:b/>
                <w:sz w:val="18"/>
                <w:szCs w:val="18"/>
              </w:rPr>
            </w:pPr>
            <w:r w:rsidRPr="0029042F">
              <w:rPr>
                <w:b/>
                <w:sz w:val="20"/>
                <w:szCs w:val="20"/>
                <w:u w:val="single"/>
              </w:rPr>
              <w:t>Ulnar Nerve</w:t>
            </w:r>
            <w:r w:rsidRPr="000D581C">
              <w:rPr>
                <w:b/>
                <w:sz w:val="18"/>
                <w:szCs w:val="18"/>
              </w:rPr>
              <w:t xml:space="preserve">: </w:t>
            </w:r>
            <w:r w:rsidR="002E1529" w:rsidRPr="000D581C">
              <w:rPr>
                <w:b/>
                <w:sz w:val="18"/>
                <w:szCs w:val="18"/>
              </w:rPr>
              <w:t>Look</w:t>
            </w:r>
          </w:p>
        </w:tc>
        <w:tc>
          <w:tcPr>
            <w:tcW w:w="6750" w:type="dxa"/>
          </w:tcPr>
          <w:p w14:paraId="2A15CE4A" w14:textId="4FBFD27F" w:rsidR="00F402F7" w:rsidRPr="00135E42" w:rsidRDefault="002E1529" w:rsidP="00135E42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Ulnar Claw hand</w:t>
            </w:r>
            <w:r w:rsidR="00E90B3C">
              <w:rPr>
                <w:b/>
                <w:sz w:val="18"/>
                <w:szCs w:val="22"/>
              </w:rPr>
              <w:t xml:space="preserve"> </w:t>
            </w:r>
            <w:r>
              <w:rPr>
                <w:b/>
                <w:sz w:val="18"/>
                <w:szCs w:val="22"/>
              </w:rPr>
              <w:t>– in low lesions</w:t>
            </w:r>
            <w:r w:rsidR="00E90B3C">
              <w:rPr>
                <w:b/>
                <w:sz w:val="18"/>
                <w:szCs w:val="22"/>
              </w:rPr>
              <w:t xml:space="preserve"> (in high lesions ulnar ½ of FDP is </w:t>
            </w:r>
            <w:r w:rsidR="0029042F">
              <w:rPr>
                <w:b/>
                <w:sz w:val="18"/>
                <w:szCs w:val="22"/>
              </w:rPr>
              <w:t>paralyzed</w:t>
            </w:r>
            <w:r w:rsidR="00E90B3C">
              <w:rPr>
                <w:b/>
                <w:sz w:val="18"/>
                <w:szCs w:val="22"/>
              </w:rPr>
              <w:t>)</w:t>
            </w:r>
          </w:p>
        </w:tc>
        <w:tc>
          <w:tcPr>
            <w:tcW w:w="1080" w:type="dxa"/>
          </w:tcPr>
          <w:p w14:paraId="1FC9A31B" w14:textId="76973CC4" w:rsidR="00F402F7" w:rsidRPr="00AD5F43" w:rsidRDefault="00E92296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702" w:type="dxa"/>
            <w:gridSpan w:val="2"/>
          </w:tcPr>
          <w:p w14:paraId="394D10D1" w14:textId="08577FAC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F402F7" w:rsidRPr="00AD5F43" w14:paraId="62500EF4" w14:textId="77777777" w:rsidTr="00152770">
        <w:trPr>
          <w:gridBefore w:val="1"/>
          <w:gridAfter w:val="1"/>
          <w:wBefore w:w="18" w:type="dxa"/>
          <w:wAfter w:w="18" w:type="dxa"/>
        </w:trPr>
        <w:tc>
          <w:tcPr>
            <w:tcW w:w="1890" w:type="dxa"/>
            <w:tcBorders>
              <w:top w:val="nil"/>
            </w:tcBorders>
          </w:tcPr>
          <w:p w14:paraId="653A1ED3" w14:textId="77777777" w:rsidR="00F402F7" w:rsidRPr="000D581C" w:rsidRDefault="00F402F7" w:rsidP="00C957D8">
            <w:pPr>
              <w:spacing w:line="480" w:lineRule="auto"/>
              <w:rPr>
                <w:b/>
                <w:sz w:val="18"/>
                <w:szCs w:val="18"/>
              </w:rPr>
            </w:pPr>
          </w:p>
        </w:tc>
        <w:tc>
          <w:tcPr>
            <w:tcW w:w="6750" w:type="dxa"/>
          </w:tcPr>
          <w:p w14:paraId="01BD6BC2" w14:textId="0DFF4B40" w:rsidR="00F402F7" w:rsidRPr="00135E42" w:rsidRDefault="002E1529" w:rsidP="00135E42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 xml:space="preserve">Wasting of </w:t>
            </w:r>
            <w:proofErr w:type="spellStart"/>
            <w:r>
              <w:rPr>
                <w:b/>
                <w:sz w:val="18"/>
                <w:szCs w:val="22"/>
              </w:rPr>
              <w:t>hypothenar</w:t>
            </w:r>
            <w:proofErr w:type="spellEnd"/>
            <w:r>
              <w:rPr>
                <w:b/>
                <w:sz w:val="18"/>
                <w:szCs w:val="22"/>
              </w:rPr>
              <w:t xml:space="preserve"> muscles</w:t>
            </w:r>
          </w:p>
        </w:tc>
        <w:tc>
          <w:tcPr>
            <w:tcW w:w="1080" w:type="dxa"/>
          </w:tcPr>
          <w:p w14:paraId="5ADBA28E" w14:textId="2303345D" w:rsidR="00F402F7" w:rsidRPr="00AD5F43" w:rsidRDefault="00E92296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702" w:type="dxa"/>
            <w:gridSpan w:val="2"/>
          </w:tcPr>
          <w:p w14:paraId="36F7FA74" w14:textId="77777777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954ABB" w:rsidRPr="00AD5F43" w14:paraId="4168F936" w14:textId="77777777" w:rsidTr="00152770">
        <w:trPr>
          <w:gridAfter w:val="2"/>
          <w:wAfter w:w="36" w:type="dxa"/>
        </w:trPr>
        <w:tc>
          <w:tcPr>
            <w:tcW w:w="1908" w:type="dxa"/>
            <w:gridSpan w:val="2"/>
            <w:tcBorders>
              <w:bottom w:val="single" w:sz="4" w:space="0" w:color="auto"/>
            </w:tcBorders>
          </w:tcPr>
          <w:p w14:paraId="0228D2BC" w14:textId="15F68289" w:rsidR="00954ABB" w:rsidRPr="000D581C" w:rsidRDefault="002E1529" w:rsidP="007E3E00">
            <w:pPr>
              <w:spacing w:line="480" w:lineRule="auto"/>
              <w:rPr>
                <w:b/>
                <w:sz w:val="18"/>
                <w:szCs w:val="18"/>
              </w:rPr>
            </w:pPr>
            <w:r w:rsidRPr="000D581C">
              <w:rPr>
                <w:b/>
                <w:sz w:val="18"/>
                <w:szCs w:val="18"/>
              </w:rPr>
              <w:t>Feel</w:t>
            </w:r>
          </w:p>
        </w:tc>
        <w:tc>
          <w:tcPr>
            <w:tcW w:w="6750" w:type="dxa"/>
          </w:tcPr>
          <w:p w14:paraId="73293011" w14:textId="2CFA82A9" w:rsidR="00954ABB" w:rsidRPr="00135E42" w:rsidRDefault="002E1529" w:rsidP="00135E42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Sensation ulnar one and a half fingers</w:t>
            </w:r>
          </w:p>
        </w:tc>
        <w:tc>
          <w:tcPr>
            <w:tcW w:w="1080" w:type="dxa"/>
          </w:tcPr>
          <w:p w14:paraId="0E25EEBD" w14:textId="4CFC871C" w:rsidR="00954ABB" w:rsidRPr="00AD5F43" w:rsidRDefault="00E92296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684" w:type="dxa"/>
          </w:tcPr>
          <w:p w14:paraId="60449084" w14:textId="77777777" w:rsidR="00954ABB" w:rsidRPr="00AD5F43" w:rsidRDefault="00954ABB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F402F7" w:rsidRPr="00AD5F43" w14:paraId="752CC4A6" w14:textId="77777777" w:rsidTr="00152770">
        <w:trPr>
          <w:gridAfter w:val="2"/>
          <w:wAfter w:w="36" w:type="dxa"/>
        </w:trPr>
        <w:tc>
          <w:tcPr>
            <w:tcW w:w="1908" w:type="dxa"/>
            <w:gridSpan w:val="2"/>
            <w:tcBorders>
              <w:bottom w:val="nil"/>
            </w:tcBorders>
          </w:tcPr>
          <w:p w14:paraId="54162228" w14:textId="21734C69" w:rsidR="00F402F7" w:rsidRPr="000D581C" w:rsidRDefault="002E1529" w:rsidP="007E3E00">
            <w:pPr>
              <w:spacing w:line="480" w:lineRule="auto"/>
              <w:rPr>
                <w:b/>
                <w:sz w:val="18"/>
                <w:szCs w:val="18"/>
              </w:rPr>
            </w:pPr>
            <w:r w:rsidRPr="000D581C">
              <w:rPr>
                <w:b/>
                <w:sz w:val="18"/>
                <w:szCs w:val="18"/>
              </w:rPr>
              <w:t>Move</w:t>
            </w:r>
          </w:p>
        </w:tc>
        <w:tc>
          <w:tcPr>
            <w:tcW w:w="6750" w:type="dxa"/>
          </w:tcPr>
          <w:p w14:paraId="684F7D2C" w14:textId="77777777" w:rsidR="00F402F7" w:rsidRDefault="002E1529" w:rsidP="00135E42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 xml:space="preserve">Adductor </w:t>
            </w:r>
            <w:proofErr w:type="spellStart"/>
            <w:r>
              <w:rPr>
                <w:b/>
                <w:sz w:val="18"/>
                <w:szCs w:val="22"/>
              </w:rPr>
              <w:t>Pollicis</w:t>
            </w:r>
            <w:proofErr w:type="spellEnd"/>
            <w:r>
              <w:rPr>
                <w:b/>
                <w:sz w:val="18"/>
                <w:szCs w:val="22"/>
              </w:rPr>
              <w:t xml:space="preserve"> – </w:t>
            </w:r>
            <w:proofErr w:type="spellStart"/>
            <w:r>
              <w:rPr>
                <w:b/>
                <w:sz w:val="18"/>
                <w:szCs w:val="22"/>
              </w:rPr>
              <w:t>Froment’s</w:t>
            </w:r>
            <w:proofErr w:type="spellEnd"/>
            <w:r>
              <w:rPr>
                <w:b/>
                <w:sz w:val="18"/>
                <w:szCs w:val="22"/>
              </w:rPr>
              <w:t xml:space="preserve"> sign</w:t>
            </w:r>
          </w:p>
          <w:p w14:paraId="70293BE2" w14:textId="3DBAAFED" w:rsidR="00DC1460" w:rsidRPr="00135E42" w:rsidRDefault="00582B5A" w:rsidP="00582B5A">
            <w:pPr>
              <w:spacing w:line="480" w:lineRule="auto"/>
              <w:ind w:left="-108" w:firstLine="108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 xml:space="preserve">Dorsal and palmar </w:t>
            </w:r>
            <w:proofErr w:type="spellStart"/>
            <w:r w:rsidR="00DC1460">
              <w:rPr>
                <w:b/>
                <w:sz w:val="18"/>
                <w:szCs w:val="22"/>
              </w:rPr>
              <w:t>Interossi</w:t>
            </w:r>
            <w:proofErr w:type="spellEnd"/>
            <w:r w:rsidR="00DC1460">
              <w:rPr>
                <w:b/>
                <w:sz w:val="18"/>
                <w:szCs w:val="22"/>
              </w:rPr>
              <w:t xml:space="preserve"> –</w:t>
            </w:r>
            <w:r>
              <w:rPr>
                <w:b/>
                <w:sz w:val="18"/>
                <w:szCs w:val="22"/>
              </w:rPr>
              <w:t xml:space="preserve"> Abduction / Adduction of fingers</w:t>
            </w:r>
          </w:p>
        </w:tc>
        <w:tc>
          <w:tcPr>
            <w:tcW w:w="1080" w:type="dxa"/>
          </w:tcPr>
          <w:p w14:paraId="5716BB08" w14:textId="77777777" w:rsidR="00F402F7" w:rsidRDefault="00E92296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  <w:p w14:paraId="601A530E" w14:textId="1E12148D" w:rsidR="00DC1460" w:rsidRPr="00AD5F43" w:rsidRDefault="00DC1460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684" w:type="dxa"/>
          </w:tcPr>
          <w:p w14:paraId="5C64CECD" w14:textId="15831070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135E42" w:rsidRPr="00AD5F43" w14:paraId="2D8E450F" w14:textId="77777777" w:rsidTr="00152770">
        <w:trPr>
          <w:gridBefore w:val="1"/>
          <w:gridAfter w:val="1"/>
          <w:wBefore w:w="18" w:type="dxa"/>
          <w:wAfter w:w="18" w:type="dxa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2FFE" w14:textId="77777777" w:rsidR="00135E42" w:rsidRPr="000D581C" w:rsidRDefault="00135E42" w:rsidP="00C957D8">
            <w:pPr>
              <w:spacing w:line="480" w:lineRule="auto"/>
              <w:rPr>
                <w:b/>
                <w:sz w:val="18"/>
                <w:szCs w:val="18"/>
              </w:rPr>
            </w:pPr>
          </w:p>
        </w:tc>
        <w:tc>
          <w:tcPr>
            <w:tcW w:w="6750" w:type="dxa"/>
            <w:tcBorders>
              <w:left w:val="single" w:sz="4" w:space="0" w:color="auto"/>
            </w:tcBorders>
          </w:tcPr>
          <w:p w14:paraId="1515E4F4" w14:textId="07FD2968" w:rsidR="00813EA0" w:rsidRDefault="00E90B3C" w:rsidP="00135E42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Paralysis of p</w:t>
            </w:r>
            <w:r w:rsidR="0097462D">
              <w:rPr>
                <w:b/>
                <w:sz w:val="18"/>
                <w:szCs w:val="22"/>
              </w:rPr>
              <w:t xml:space="preserve">almar and dorsal </w:t>
            </w:r>
            <w:proofErr w:type="spellStart"/>
            <w:r w:rsidR="0097462D">
              <w:rPr>
                <w:b/>
                <w:sz w:val="18"/>
                <w:szCs w:val="22"/>
              </w:rPr>
              <w:t>interossi</w:t>
            </w:r>
            <w:proofErr w:type="spellEnd"/>
            <w:r w:rsidR="00813EA0">
              <w:rPr>
                <w:b/>
                <w:sz w:val="18"/>
                <w:szCs w:val="22"/>
              </w:rPr>
              <w:t>:</w:t>
            </w:r>
          </w:p>
          <w:p w14:paraId="223F29CB" w14:textId="3EA22FD0" w:rsidR="00135E42" w:rsidRDefault="000D581C" w:rsidP="00813EA0">
            <w:pPr>
              <w:spacing w:line="480" w:lineRule="auto"/>
              <w:ind w:left="720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 xml:space="preserve">- </w:t>
            </w:r>
            <w:r w:rsidR="00813EA0">
              <w:rPr>
                <w:b/>
                <w:sz w:val="18"/>
                <w:szCs w:val="22"/>
              </w:rPr>
              <w:t>MPs can not flex: hyperextended</w:t>
            </w:r>
          </w:p>
          <w:p w14:paraId="68A81AA2" w14:textId="6F11155D" w:rsidR="00813EA0" w:rsidRPr="00135E42" w:rsidRDefault="000D581C" w:rsidP="00813EA0">
            <w:pPr>
              <w:spacing w:line="480" w:lineRule="auto"/>
              <w:ind w:left="720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 xml:space="preserve">- </w:t>
            </w:r>
            <w:r w:rsidR="00813EA0">
              <w:rPr>
                <w:b/>
                <w:sz w:val="18"/>
                <w:szCs w:val="22"/>
              </w:rPr>
              <w:t>IPs can not extend: Flexed position</w:t>
            </w:r>
          </w:p>
        </w:tc>
        <w:tc>
          <w:tcPr>
            <w:tcW w:w="1080" w:type="dxa"/>
          </w:tcPr>
          <w:p w14:paraId="156763B3" w14:textId="77777777" w:rsidR="00135E42" w:rsidRDefault="00135E42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  <w:p w14:paraId="3A689781" w14:textId="77777777" w:rsidR="00E92296" w:rsidRDefault="00E92296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  <w:p w14:paraId="1412A041" w14:textId="7837DC37" w:rsidR="00E92296" w:rsidRPr="00AD5F43" w:rsidRDefault="00E92296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702" w:type="dxa"/>
            <w:gridSpan w:val="2"/>
          </w:tcPr>
          <w:p w14:paraId="299AAA91" w14:textId="77777777" w:rsidR="00135E42" w:rsidRPr="00AD5F43" w:rsidRDefault="00135E42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135E42" w:rsidRPr="00AD5F43" w14:paraId="42E525E6" w14:textId="77777777" w:rsidTr="00582B5A">
        <w:trPr>
          <w:gridBefore w:val="1"/>
          <w:gridAfter w:val="1"/>
          <w:wBefore w:w="18" w:type="dxa"/>
          <w:wAfter w:w="18" w:type="dxa"/>
        </w:trPr>
        <w:tc>
          <w:tcPr>
            <w:tcW w:w="1890" w:type="dxa"/>
          </w:tcPr>
          <w:p w14:paraId="3EB178D8" w14:textId="598902A8" w:rsidR="00135E42" w:rsidRPr="000D581C" w:rsidRDefault="00135E42" w:rsidP="00C957D8">
            <w:pPr>
              <w:spacing w:line="480" w:lineRule="auto"/>
              <w:rPr>
                <w:b/>
                <w:sz w:val="18"/>
                <w:szCs w:val="18"/>
              </w:rPr>
            </w:pPr>
          </w:p>
        </w:tc>
        <w:tc>
          <w:tcPr>
            <w:tcW w:w="6750" w:type="dxa"/>
          </w:tcPr>
          <w:p w14:paraId="3975CD2A" w14:textId="5E744590" w:rsidR="00135E42" w:rsidRPr="00135E42" w:rsidRDefault="0097462D" w:rsidP="00135E42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 xml:space="preserve">Abductor </w:t>
            </w:r>
            <w:proofErr w:type="spellStart"/>
            <w:r>
              <w:rPr>
                <w:b/>
                <w:sz w:val="18"/>
                <w:szCs w:val="22"/>
              </w:rPr>
              <w:t>digiti</w:t>
            </w:r>
            <w:proofErr w:type="spellEnd"/>
            <w:r>
              <w:rPr>
                <w:b/>
                <w:sz w:val="18"/>
                <w:szCs w:val="22"/>
              </w:rPr>
              <w:t xml:space="preserve"> </w:t>
            </w:r>
            <w:proofErr w:type="spellStart"/>
            <w:r>
              <w:rPr>
                <w:b/>
                <w:sz w:val="18"/>
                <w:szCs w:val="22"/>
              </w:rPr>
              <w:t>minimi</w:t>
            </w:r>
            <w:proofErr w:type="spellEnd"/>
          </w:p>
        </w:tc>
        <w:tc>
          <w:tcPr>
            <w:tcW w:w="1080" w:type="dxa"/>
          </w:tcPr>
          <w:p w14:paraId="774C8944" w14:textId="12082D7C" w:rsidR="00135E42" w:rsidRPr="00AD5F43" w:rsidRDefault="00E92296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702" w:type="dxa"/>
            <w:gridSpan w:val="2"/>
          </w:tcPr>
          <w:p w14:paraId="4E3ADAB5" w14:textId="77777777" w:rsidR="00135E42" w:rsidRPr="00AD5F43" w:rsidRDefault="00135E42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2079F8" w:rsidRPr="00AD5F43" w14:paraId="768342F4" w14:textId="77777777" w:rsidTr="00582B5A">
        <w:trPr>
          <w:gridBefore w:val="1"/>
          <w:gridAfter w:val="1"/>
          <w:wBefore w:w="18" w:type="dxa"/>
          <w:wAfter w:w="18" w:type="dxa"/>
        </w:trPr>
        <w:tc>
          <w:tcPr>
            <w:tcW w:w="1890" w:type="dxa"/>
          </w:tcPr>
          <w:p w14:paraId="2F4D1173" w14:textId="77777777" w:rsidR="002079F8" w:rsidRDefault="0097462D" w:rsidP="00152770">
            <w:pPr>
              <w:spacing w:line="276" w:lineRule="auto"/>
              <w:rPr>
                <w:b/>
                <w:sz w:val="20"/>
                <w:szCs w:val="20"/>
                <w:u w:val="single"/>
              </w:rPr>
            </w:pPr>
            <w:r w:rsidRPr="0029042F">
              <w:rPr>
                <w:b/>
                <w:sz w:val="20"/>
                <w:szCs w:val="20"/>
                <w:u w:val="single"/>
              </w:rPr>
              <w:t>Radial Nerve</w:t>
            </w:r>
            <w:r w:rsidR="007E3E00" w:rsidRPr="0029042F">
              <w:rPr>
                <w:b/>
                <w:sz w:val="20"/>
                <w:szCs w:val="20"/>
                <w:u w:val="single"/>
              </w:rPr>
              <w:t>:</w:t>
            </w:r>
          </w:p>
          <w:p w14:paraId="3D70EE59" w14:textId="3AA325C5" w:rsidR="00DC1460" w:rsidRPr="00152770" w:rsidRDefault="00DC1460" w:rsidP="00152770">
            <w:pPr>
              <w:spacing w:line="276" w:lineRule="auto"/>
              <w:rPr>
                <w:b/>
                <w:sz w:val="18"/>
                <w:szCs w:val="18"/>
              </w:rPr>
            </w:pPr>
            <w:r w:rsidRPr="00152770">
              <w:rPr>
                <w:b/>
                <w:sz w:val="18"/>
                <w:szCs w:val="18"/>
              </w:rPr>
              <w:t>Look</w:t>
            </w:r>
          </w:p>
        </w:tc>
        <w:tc>
          <w:tcPr>
            <w:tcW w:w="6750" w:type="dxa"/>
          </w:tcPr>
          <w:p w14:paraId="3074A366" w14:textId="6378CC11" w:rsidR="002079F8" w:rsidRPr="00135E42" w:rsidRDefault="00DC1460" w:rsidP="00135E42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Wrist drop</w:t>
            </w:r>
          </w:p>
        </w:tc>
        <w:tc>
          <w:tcPr>
            <w:tcW w:w="1080" w:type="dxa"/>
          </w:tcPr>
          <w:p w14:paraId="05AD5C72" w14:textId="37E4069B" w:rsidR="002079F8" w:rsidRPr="00AD5F43" w:rsidRDefault="00DC1460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702" w:type="dxa"/>
            <w:gridSpan w:val="2"/>
          </w:tcPr>
          <w:p w14:paraId="66C03377" w14:textId="77777777" w:rsidR="002079F8" w:rsidRPr="00AD5F43" w:rsidRDefault="002079F8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517E81" w:rsidRPr="00AD5F43" w14:paraId="0EA6B268" w14:textId="77777777" w:rsidTr="00582B5A">
        <w:trPr>
          <w:gridBefore w:val="1"/>
          <w:gridAfter w:val="1"/>
          <w:wBefore w:w="18" w:type="dxa"/>
          <w:wAfter w:w="18" w:type="dxa"/>
        </w:trPr>
        <w:tc>
          <w:tcPr>
            <w:tcW w:w="1890" w:type="dxa"/>
          </w:tcPr>
          <w:p w14:paraId="165FF44B" w14:textId="4B770A5B" w:rsidR="00517E81" w:rsidRPr="000D581C" w:rsidRDefault="0097462D" w:rsidP="007E3E00">
            <w:pPr>
              <w:spacing w:line="480" w:lineRule="auto"/>
              <w:rPr>
                <w:b/>
                <w:sz w:val="18"/>
                <w:szCs w:val="18"/>
              </w:rPr>
            </w:pPr>
            <w:r w:rsidRPr="000D581C">
              <w:rPr>
                <w:b/>
                <w:sz w:val="18"/>
                <w:szCs w:val="18"/>
              </w:rPr>
              <w:t>Feel</w:t>
            </w:r>
          </w:p>
        </w:tc>
        <w:tc>
          <w:tcPr>
            <w:tcW w:w="6750" w:type="dxa"/>
          </w:tcPr>
          <w:p w14:paraId="7A2BAF18" w14:textId="30D51F59" w:rsidR="00517E81" w:rsidRPr="00135E42" w:rsidRDefault="0097462D" w:rsidP="00135E42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Sensation: anatomical snuffbox</w:t>
            </w:r>
          </w:p>
        </w:tc>
        <w:tc>
          <w:tcPr>
            <w:tcW w:w="1080" w:type="dxa"/>
          </w:tcPr>
          <w:p w14:paraId="78E9215A" w14:textId="5D9071D6" w:rsidR="00517E81" w:rsidRPr="00AD5F43" w:rsidRDefault="00E92296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702" w:type="dxa"/>
            <w:gridSpan w:val="2"/>
          </w:tcPr>
          <w:p w14:paraId="22B180CB" w14:textId="77777777" w:rsidR="00517E81" w:rsidRPr="00AD5F43" w:rsidRDefault="00517E81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F402F7" w:rsidRPr="00AD5F43" w14:paraId="77486F3C" w14:textId="77777777" w:rsidTr="00582B5A">
        <w:trPr>
          <w:gridBefore w:val="1"/>
          <w:gridAfter w:val="1"/>
          <w:wBefore w:w="18" w:type="dxa"/>
          <w:wAfter w:w="18" w:type="dxa"/>
        </w:trPr>
        <w:tc>
          <w:tcPr>
            <w:tcW w:w="1890" w:type="dxa"/>
          </w:tcPr>
          <w:p w14:paraId="3976D3E9" w14:textId="7B206E73" w:rsidR="00F402F7" w:rsidRPr="000D581C" w:rsidRDefault="0097462D" w:rsidP="007E3E00">
            <w:pPr>
              <w:spacing w:line="480" w:lineRule="auto"/>
              <w:rPr>
                <w:b/>
                <w:sz w:val="18"/>
                <w:szCs w:val="18"/>
              </w:rPr>
            </w:pPr>
            <w:r w:rsidRPr="000D581C">
              <w:rPr>
                <w:b/>
                <w:sz w:val="18"/>
                <w:szCs w:val="18"/>
              </w:rPr>
              <w:t>Move</w:t>
            </w:r>
          </w:p>
        </w:tc>
        <w:tc>
          <w:tcPr>
            <w:tcW w:w="6750" w:type="dxa"/>
          </w:tcPr>
          <w:p w14:paraId="1EAC7514" w14:textId="1939C349" w:rsidR="00F402F7" w:rsidRPr="00135E42" w:rsidRDefault="001C5F6F" w:rsidP="00135E42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Loss of elbow extension (Triceps)</w:t>
            </w:r>
          </w:p>
        </w:tc>
        <w:tc>
          <w:tcPr>
            <w:tcW w:w="1080" w:type="dxa"/>
          </w:tcPr>
          <w:p w14:paraId="1681A8E2" w14:textId="096BF956" w:rsidR="00F402F7" w:rsidRPr="00AD5F43" w:rsidRDefault="00E92296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702" w:type="dxa"/>
            <w:gridSpan w:val="2"/>
          </w:tcPr>
          <w:p w14:paraId="52DD791B" w14:textId="303C5B27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1C5F6F" w:rsidRPr="00AD5F43" w14:paraId="0C3F8C26" w14:textId="77777777" w:rsidTr="00582B5A">
        <w:trPr>
          <w:gridBefore w:val="1"/>
          <w:gridAfter w:val="1"/>
          <w:wBefore w:w="18" w:type="dxa"/>
          <w:wAfter w:w="18" w:type="dxa"/>
        </w:trPr>
        <w:tc>
          <w:tcPr>
            <w:tcW w:w="1890" w:type="dxa"/>
          </w:tcPr>
          <w:p w14:paraId="628C20D3" w14:textId="0EBB2FE2" w:rsidR="001C5F6F" w:rsidRPr="000D581C" w:rsidRDefault="001C5F6F" w:rsidP="00C957D8">
            <w:pPr>
              <w:spacing w:line="480" w:lineRule="auto"/>
              <w:rPr>
                <w:b/>
                <w:sz w:val="18"/>
                <w:szCs w:val="18"/>
              </w:rPr>
            </w:pPr>
          </w:p>
        </w:tc>
        <w:tc>
          <w:tcPr>
            <w:tcW w:w="6750" w:type="dxa"/>
          </w:tcPr>
          <w:p w14:paraId="34D41ABD" w14:textId="13D4C057" w:rsidR="001C5F6F" w:rsidRPr="00AD5F43" w:rsidRDefault="001C5F6F" w:rsidP="0097462D">
            <w:pPr>
              <w:pStyle w:val="ListParagraph"/>
              <w:spacing w:line="480" w:lineRule="auto"/>
              <w:ind w:left="0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Loss of wrist extension</w:t>
            </w:r>
          </w:p>
        </w:tc>
        <w:tc>
          <w:tcPr>
            <w:tcW w:w="1080" w:type="dxa"/>
          </w:tcPr>
          <w:p w14:paraId="4812A791" w14:textId="0E48FC83" w:rsidR="001C5F6F" w:rsidRPr="00AD5F43" w:rsidRDefault="001C5F6F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702" w:type="dxa"/>
            <w:gridSpan w:val="2"/>
          </w:tcPr>
          <w:p w14:paraId="0EB33687" w14:textId="77777777" w:rsidR="001C5F6F" w:rsidRPr="00AD5F43" w:rsidRDefault="001C5F6F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1C5F6F" w:rsidRPr="00AD5F43" w14:paraId="6D28F58F" w14:textId="77777777" w:rsidTr="00582B5A">
        <w:trPr>
          <w:gridBefore w:val="1"/>
          <w:gridAfter w:val="1"/>
          <w:wBefore w:w="18" w:type="dxa"/>
          <w:wAfter w:w="18" w:type="dxa"/>
        </w:trPr>
        <w:tc>
          <w:tcPr>
            <w:tcW w:w="1890" w:type="dxa"/>
          </w:tcPr>
          <w:p w14:paraId="7F826775" w14:textId="54C7FFBF" w:rsidR="001C5F6F" w:rsidRPr="000D581C" w:rsidRDefault="001C5F6F" w:rsidP="00C957D8">
            <w:pPr>
              <w:spacing w:line="480" w:lineRule="auto"/>
              <w:rPr>
                <w:b/>
                <w:sz w:val="18"/>
                <w:szCs w:val="18"/>
              </w:rPr>
            </w:pPr>
          </w:p>
        </w:tc>
        <w:tc>
          <w:tcPr>
            <w:tcW w:w="6750" w:type="dxa"/>
          </w:tcPr>
          <w:p w14:paraId="48C7EB17" w14:textId="63E395CE" w:rsidR="001C5F6F" w:rsidRPr="00AD5F43" w:rsidRDefault="001C5F6F" w:rsidP="000431F3">
            <w:pPr>
              <w:pStyle w:val="ListParagraph"/>
              <w:spacing w:line="480" w:lineRule="auto"/>
              <w:ind w:left="0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 xml:space="preserve">Loss of thumb extension (Extensor </w:t>
            </w:r>
            <w:proofErr w:type="spellStart"/>
            <w:r>
              <w:rPr>
                <w:b/>
                <w:sz w:val="18"/>
                <w:szCs w:val="22"/>
              </w:rPr>
              <w:t>Pollicic</w:t>
            </w:r>
            <w:proofErr w:type="spellEnd"/>
            <w:r>
              <w:rPr>
                <w:b/>
                <w:sz w:val="18"/>
                <w:szCs w:val="22"/>
              </w:rPr>
              <w:t xml:space="preserve"> </w:t>
            </w:r>
            <w:proofErr w:type="spellStart"/>
            <w:r>
              <w:rPr>
                <w:b/>
                <w:sz w:val="18"/>
                <w:szCs w:val="22"/>
              </w:rPr>
              <w:t>longus</w:t>
            </w:r>
            <w:proofErr w:type="spellEnd"/>
            <w:r>
              <w:rPr>
                <w:b/>
                <w:sz w:val="18"/>
                <w:szCs w:val="22"/>
              </w:rPr>
              <w:t xml:space="preserve"> and brevis)</w:t>
            </w:r>
          </w:p>
        </w:tc>
        <w:tc>
          <w:tcPr>
            <w:tcW w:w="1080" w:type="dxa"/>
          </w:tcPr>
          <w:p w14:paraId="232060A7" w14:textId="210BDDC5" w:rsidR="001C5F6F" w:rsidRPr="00AD5F43" w:rsidRDefault="001C5F6F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702" w:type="dxa"/>
            <w:gridSpan w:val="2"/>
          </w:tcPr>
          <w:p w14:paraId="4F1D7A55" w14:textId="0738A50C" w:rsidR="001C5F6F" w:rsidRPr="00AD5F43" w:rsidRDefault="001C5F6F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1C5F6F" w:rsidRPr="00AD5F43" w14:paraId="5048B2AB" w14:textId="77777777" w:rsidTr="00582B5A">
        <w:trPr>
          <w:gridBefore w:val="1"/>
          <w:wBefore w:w="18" w:type="dxa"/>
        </w:trPr>
        <w:tc>
          <w:tcPr>
            <w:tcW w:w="1890" w:type="dxa"/>
          </w:tcPr>
          <w:p w14:paraId="4A4AAA2F" w14:textId="77777777" w:rsidR="001C5F6F" w:rsidRPr="000D581C" w:rsidRDefault="001C5F6F" w:rsidP="00C957D8">
            <w:pPr>
              <w:spacing w:line="480" w:lineRule="auto"/>
              <w:rPr>
                <w:b/>
                <w:sz w:val="18"/>
                <w:szCs w:val="18"/>
              </w:rPr>
            </w:pPr>
          </w:p>
        </w:tc>
        <w:tc>
          <w:tcPr>
            <w:tcW w:w="6750" w:type="dxa"/>
          </w:tcPr>
          <w:p w14:paraId="2D6FB467" w14:textId="06B66605" w:rsidR="001C5F6F" w:rsidRPr="00AD5F43" w:rsidRDefault="000464D5" w:rsidP="000464D5">
            <w:pPr>
              <w:spacing w:line="480" w:lineRule="auto"/>
              <w:rPr>
                <w:b/>
                <w:sz w:val="20"/>
              </w:rPr>
            </w:pPr>
            <w:r>
              <w:rPr>
                <w:b/>
                <w:sz w:val="18"/>
                <w:szCs w:val="22"/>
              </w:rPr>
              <w:t>Loss of extension of fingers MP joints (</w:t>
            </w:r>
            <w:r w:rsidR="001C5F6F">
              <w:rPr>
                <w:b/>
                <w:sz w:val="18"/>
                <w:szCs w:val="22"/>
              </w:rPr>
              <w:t xml:space="preserve">Extensor </w:t>
            </w:r>
            <w:proofErr w:type="spellStart"/>
            <w:r w:rsidR="001C5F6F">
              <w:rPr>
                <w:b/>
                <w:sz w:val="18"/>
                <w:szCs w:val="22"/>
              </w:rPr>
              <w:t>Digitorum</w:t>
            </w:r>
            <w:proofErr w:type="spellEnd"/>
            <w:r>
              <w:rPr>
                <w:b/>
                <w:sz w:val="18"/>
                <w:szCs w:val="22"/>
              </w:rPr>
              <w:t>)</w:t>
            </w:r>
          </w:p>
        </w:tc>
        <w:tc>
          <w:tcPr>
            <w:tcW w:w="1080" w:type="dxa"/>
          </w:tcPr>
          <w:p w14:paraId="31689967" w14:textId="5F47A089" w:rsidR="001C5F6F" w:rsidRPr="00AD5F43" w:rsidRDefault="001C5F6F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720" w:type="dxa"/>
            <w:gridSpan w:val="3"/>
          </w:tcPr>
          <w:p w14:paraId="14D1D0EC" w14:textId="77777777" w:rsidR="001C5F6F" w:rsidRPr="00AD5F43" w:rsidRDefault="001C5F6F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637091" w:rsidRPr="00AD5F43" w14:paraId="6B30E752" w14:textId="77777777" w:rsidTr="00152770">
        <w:trPr>
          <w:gridBefore w:val="1"/>
          <w:wBefore w:w="18" w:type="dxa"/>
          <w:trHeight w:val="353"/>
        </w:trPr>
        <w:tc>
          <w:tcPr>
            <w:tcW w:w="1890" w:type="dxa"/>
          </w:tcPr>
          <w:p w14:paraId="7108A17E" w14:textId="217F6AD3" w:rsidR="00637091" w:rsidRPr="0029042F" w:rsidRDefault="00637091" w:rsidP="00C957D8">
            <w:pPr>
              <w:spacing w:line="480" w:lineRule="auto"/>
              <w:rPr>
                <w:b/>
                <w:sz w:val="18"/>
                <w:szCs w:val="18"/>
                <w:u w:val="single"/>
              </w:rPr>
            </w:pPr>
            <w:r w:rsidRPr="0029042F">
              <w:rPr>
                <w:b/>
                <w:sz w:val="20"/>
                <w:szCs w:val="20"/>
                <w:u w:val="single"/>
              </w:rPr>
              <w:t>Overall</w:t>
            </w:r>
          </w:p>
        </w:tc>
        <w:tc>
          <w:tcPr>
            <w:tcW w:w="6750" w:type="dxa"/>
          </w:tcPr>
          <w:p w14:paraId="73284400" w14:textId="3A59C8F6" w:rsidR="00637091" w:rsidRPr="000464D5" w:rsidRDefault="00637091" w:rsidP="00C957D8">
            <w:pPr>
              <w:spacing w:line="480" w:lineRule="auto"/>
              <w:rPr>
                <w:b/>
                <w:sz w:val="18"/>
                <w:szCs w:val="18"/>
              </w:rPr>
            </w:pPr>
            <w:r w:rsidRPr="000464D5">
              <w:rPr>
                <w:b/>
                <w:sz w:val="18"/>
                <w:szCs w:val="18"/>
              </w:rPr>
              <w:t>Attitude with patient</w:t>
            </w:r>
          </w:p>
        </w:tc>
        <w:tc>
          <w:tcPr>
            <w:tcW w:w="1080" w:type="dxa"/>
          </w:tcPr>
          <w:p w14:paraId="6AC59D1F" w14:textId="09BBE7A5" w:rsidR="00637091" w:rsidRPr="00AD5F43" w:rsidRDefault="00C83D54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720" w:type="dxa"/>
            <w:gridSpan w:val="3"/>
          </w:tcPr>
          <w:p w14:paraId="3A29A878" w14:textId="77777777" w:rsidR="00637091" w:rsidRPr="00AD5F43" w:rsidRDefault="00637091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F402F7" w:rsidRPr="00AD5F43" w14:paraId="3A0E23AC" w14:textId="77777777" w:rsidTr="00582B5A">
        <w:trPr>
          <w:gridBefore w:val="1"/>
          <w:wBefore w:w="18" w:type="dxa"/>
        </w:trPr>
        <w:tc>
          <w:tcPr>
            <w:tcW w:w="1890" w:type="dxa"/>
          </w:tcPr>
          <w:p w14:paraId="4DCD960A" w14:textId="78EC971F" w:rsidR="00F402F7" w:rsidRPr="000D581C" w:rsidRDefault="00646AA3" w:rsidP="00C957D8">
            <w:pPr>
              <w:spacing w:line="480" w:lineRule="auto"/>
              <w:rPr>
                <w:b/>
                <w:sz w:val="18"/>
                <w:szCs w:val="18"/>
              </w:rPr>
            </w:pPr>
            <w:r w:rsidRPr="00152770">
              <w:rPr>
                <w:b/>
                <w:sz w:val="22"/>
                <w:szCs w:val="22"/>
              </w:rPr>
              <w:t>Total Marks</w:t>
            </w:r>
          </w:p>
        </w:tc>
        <w:tc>
          <w:tcPr>
            <w:tcW w:w="6750" w:type="dxa"/>
          </w:tcPr>
          <w:p w14:paraId="6301D380" w14:textId="77777777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  <w:tc>
          <w:tcPr>
            <w:tcW w:w="1080" w:type="dxa"/>
          </w:tcPr>
          <w:p w14:paraId="4357CBC8" w14:textId="5FDF9A56" w:rsidR="00F402F7" w:rsidRPr="00AD5F43" w:rsidRDefault="00646AA3" w:rsidP="00C957D8">
            <w:pPr>
              <w:spacing w:line="480" w:lineRule="auto"/>
              <w:rPr>
                <w:b/>
                <w:sz w:val="18"/>
                <w:szCs w:val="22"/>
              </w:rPr>
            </w:pPr>
            <w:r w:rsidRPr="00AD5F43">
              <w:rPr>
                <w:b/>
                <w:sz w:val="18"/>
                <w:szCs w:val="22"/>
              </w:rPr>
              <w:t>2</w:t>
            </w:r>
            <w:r w:rsidR="00C83D54">
              <w:rPr>
                <w:b/>
                <w:sz w:val="18"/>
                <w:szCs w:val="22"/>
              </w:rPr>
              <w:t>4</w:t>
            </w:r>
            <w:r w:rsidR="00DC1460">
              <w:rPr>
                <w:b/>
                <w:sz w:val="18"/>
                <w:szCs w:val="22"/>
              </w:rPr>
              <w:t xml:space="preserve"> </w:t>
            </w:r>
            <w:r w:rsidR="00B64E73">
              <w:rPr>
                <w:b/>
                <w:sz w:val="18"/>
                <w:szCs w:val="22"/>
              </w:rPr>
              <w:t>(20)</w:t>
            </w:r>
          </w:p>
        </w:tc>
        <w:tc>
          <w:tcPr>
            <w:tcW w:w="720" w:type="dxa"/>
            <w:gridSpan w:val="3"/>
          </w:tcPr>
          <w:p w14:paraId="2849D844" w14:textId="266D1F55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</w:tbl>
    <w:bookmarkEnd w:id="1"/>
    <w:p w14:paraId="7D37347C" w14:textId="1AC44000" w:rsidR="00205223" w:rsidRPr="00E67FDA" w:rsidRDefault="00205223" w:rsidP="00E67FDA">
      <w:pPr>
        <w:rPr>
          <w:b/>
          <w:color w:val="D9D9D9" w:themeColor="background1" w:themeShade="D9"/>
          <w:sz w:val="20"/>
        </w:rPr>
      </w:pPr>
      <w:r w:rsidRPr="00E67FDA">
        <w:rPr>
          <w:b/>
          <w:sz w:val="20"/>
        </w:rPr>
        <w:t xml:space="preserve">Name of </w:t>
      </w:r>
      <w:proofErr w:type="gramStart"/>
      <w:r w:rsidRPr="00E67FDA">
        <w:rPr>
          <w:b/>
          <w:sz w:val="20"/>
        </w:rPr>
        <w:t>Examiner:</w:t>
      </w:r>
      <w:r w:rsidR="00135E42" w:rsidRPr="00E67FDA">
        <w:rPr>
          <w:b/>
          <w:color w:val="D9D9D9" w:themeColor="background1" w:themeShade="D9"/>
          <w:sz w:val="20"/>
        </w:rPr>
        <w:t>…</w:t>
      </w:r>
      <w:proofErr w:type="gramEnd"/>
      <w:r w:rsidR="00135E42" w:rsidRPr="00E67FDA">
        <w:rPr>
          <w:b/>
          <w:color w:val="D9D9D9" w:themeColor="background1" w:themeShade="D9"/>
          <w:sz w:val="20"/>
        </w:rPr>
        <w:t>…………………………</w:t>
      </w:r>
      <w:r w:rsidR="00E67FDA" w:rsidRPr="00E67FDA">
        <w:rPr>
          <w:b/>
          <w:color w:val="D9D9D9" w:themeColor="background1" w:themeShade="D9"/>
          <w:sz w:val="20"/>
        </w:rPr>
        <w:t>……………………….</w:t>
      </w:r>
      <w:r w:rsidR="00135E42" w:rsidRPr="00E67FDA">
        <w:rPr>
          <w:b/>
          <w:color w:val="D9D9D9" w:themeColor="background1" w:themeShade="D9"/>
          <w:sz w:val="20"/>
        </w:rPr>
        <w:t>……………</w:t>
      </w:r>
      <w:r w:rsidRPr="00E67FDA">
        <w:rPr>
          <w:b/>
          <w:sz w:val="20"/>
        </w:rPr>
        <w:t>Signature:</w:t>
      </w:r>
      <w:r w:rsidRPr="00E67FDA">
        <w:rPr>
          <w:b/>
          <w:color w:val="D9D9D9" w:themeColor="background1" w:themeShade="D9"/>
          <w:sz w:val="20"/>
        </w:rPr>
        <w:t>……………</w:t>
      </w:r>
      <w:r w:rsidR="00E67FDA" w:rsidRPr="00E67FDA">
        <w:rPr>
          <w:b/>
          <w:color w:val="D9D9D9" w:themeColor="background1" w:themeShade="D9"/>
          <w:sz w:val="20"/>
        </w:rPr>
        <w:t>……………….</w:t>
      </w:r>
      <w:r w:rsidRPr="00E67FDA">
        <w:rPr>
          <w:b/>
          <w:color w:val="D9D9D9" w:themeColor="background1" w:themeShade="D9"/>
          <w:sz w:val="20"/>
        </w:rPr>
        <w:t>……………</w:t>
      </w:r>
    </w:p>
    <w:sectPr w:rsidR="00205223" w:rsidRPr="00E67FDA" w:rsidSect="00767FDE">
      <w:pgSz w:w="12240" w:h="15840"/>
      <w:pgMar w:top="426" w:right="1350" w:bottom="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21D53"/>
    <w:multiLevelType w:val="hybridMultilevel"/>
    <w:tmpl w:val="687AAE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B9469D"/>
    <w:multiLevelType w:val="hybridMultilevel"/>
    <w:tmpl w:val="7A3255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DF2D65"/>
    <w:multiLevelType w:val="hybridMultilevel"/>
    <w:tmpl w:val="EC448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3934DFD"/>
    <w:multiLevelType w:val="hybridMultilevel"/>
    <w:tmpl w:val="75CCB36A"/>
    <w:lvl w:ilvl="0" w:tplc="812AC6E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2625990">
      <w:numFmt w:val="none"/>
      <w:lvlText w:val=""/>
      <w:lvlJc w:val="left"/>
      <w:pPr>
        <w:tabs>
          <w:tab w:val="num" w:pos="360"/>
        </w:tabs>
      </w:pPr>
    </w:lvl>
    <w:lvl w:ilvl="2" w:tplc="452045F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A5AABC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0B614A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32C7C1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F7C498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61AF76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EFEDF8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7D7"/>
    <w:rsid w:val="000250AB"/>
    <w:rsid w:val="000431F3"/>
    <w:rsid w:val="000464D5"/>
    <w:rsid w:val="000A799C"/>
    <w:rsid w:val="000B231B"/>
    <w:rsid w:val="000D581C"/>
    <w:rsid w:val="000D5F3E"/>
    <w:rsid w:val="0012395D"/>
    <w:rsid w:val="00135E42"/>
    <w:rsid w:val="00152770"/>
    <w:rsid w:val="001915F1"/>
    <w:rsid w:val="001C5F6F"/>
    <w:rsid w:val="001E06BF"/>
    <w:rsid w:val="001F0C9A"/>
    <w:rsid w:val="00205223"/>
    <w:rsid w:val="002079F8"/>
    <w:rsid w:val="0029042F"/>
    <w:rsid w:val="00290AC7"/>
    <w:rsid w:val="002D1B2C"/>
    <w:rsid w:val="002E1529"/>
    <w:rsid w:val="003017D7"/>
    <w:rsid w:val="003B675C"/>
    <w:rsid w:val="00421F53"/>
    <w:rsid w:val="00476774"/>
    <w:rsid w:val="004A5D43"/>
    <w:rsid w:val="00517E81"/>
    <w:rsid w:val="00526C1D"/>
    <w:rsid w:val="0057765F"/>
    <w:rsid w:val="00582B5A"/>
    <w:rsid w:val="005905B8"/>
    <w:rsid w:val="00637091"/>
    <w:rsid w:val="00646AA3"/>
    <w:rsid w:val="006676A0"/>
    <w:rsid w:val="00721BBF"/>
    <w:rsid w:val="00767FDE"/>
    <w:rsid w:val="00793658"/>
    <w:rsid w:val="007A1195"/>
    <w:rsid w:val="007A2FE0"/>
    <w:rsid w:val="007B0381"/>
    <w:rsid w:val="007B7037"/>
    <w:rsid w:val="007E3E00"/>
    <w:rsid w:val="00813EA0"/>
    <w:rsid w:val="008879A8"/>
    <w:rsid w:val="008E0DB8"/>
    <w:rsid w:val="008F66AC"/>
    <w:rsid w:val="00926295"/>
    <w:rsid w:val="00932321"/>
    <w:rsid w:val="00954ABB"/>
    <w:rsid w:val="0097462D"/>
    <w:rsid w:val="00A145D1"/>
    <w:rsid w:val="00A75DE1"/>
    <w:rsid w:val="00AC3D6C"/>
    <w:rsid w:val="00AD5F43"/>
    <w:rsid w:val="00B138A4"/>
    <w:rsid w:val="00B64E73"/>
    <w:rsid w:val="00B7573D"/>
    <w:rsid w:val="00C05E8E"/>
    <w:rsid w:val="00C83D54"/>
    <w:rsid w:val="00C957D8"/>
    <w:rsid w:val="00CA3ADF"/>
    <w:rsid w:val="00CB4284"/>
    <w:rsid w:val="00CD6909"/>
    <w:rsid w:val="00CF2CF7"/>
    <w:rsid w:val="00D52C6C"/>
    <w:rsid w:val="00DC1460"/>
    <w:rsid w:val="00E56854"/>
    <w:rsid w:val="00E67FDA"/>
    <w:rsid w:val="00E90B3C"/>
    <w:rsid w:val="00E92296"/>
    <w:rsid w:val="00EC2923"/>
    <w:rsid w:val="00ED7266"/>
    <w:rsid w:val="00F402F7"/>
    <w:rsid w:val="00F9360D"/>
    <w:rsid w:val="00F94CE9"/>
    <w:rsid w:val="00FF32C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AAD58C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1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7D7"/>
    <w:pPr>
      <w:ind w:left="720"/>
      <w:contextualSpacing/>
    </w:pPr>
  </w:style>
  <w:style w:type="table" w:styleId="TableGrid">
    <w:name w:val="Table Grid"/>
    <w:basedOn w:val="TableNormal"/>
    <w:uiPriority w:val="59"/>
    <w:rsid w:val="00C957D8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623856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698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541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0409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056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0968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2997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91539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86472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5679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96858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0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239</Words>
  <Characters>1367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mamoun kremli</cp:lastModifiedBy>
  <cp:revision>17</cp:revision>
  <cp:lastPrinted>2015-04-22T06:09:00Z</cp:lastPrinted>
  <dcterms:created xsi:type="dcterms:W3CDTF">2014-12-07T08:32:00Z</dcterms:created>
  <dcterms:modified xsi:type="dcterms:W3CDTF">2015-08-24T17:30:00Z</dcterms:modified>
</cp:coreProperties>
</file>